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5" w:lineRule="atLeast"/>
        <w:jc w:val="center"/>
        <w:rPr>
          <w:rFonts w:ascii="微软雅黑" w:hAnsi="微软雅黑" w:eastAsia="微软雅黑" w:cs="宋体"/>
          <w:color w:val="52535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525353"/>
          <w:kern w:val="0"/>
          <w:sz w:val="27"/>
          <w:szCs w:val="27"/>
        </w:rPr>
        <w:t>人民监督员推荐表</w:t>
      </w:r>
    </w:p>
    <w:p>
      <w:pPr>
        <w:widowControl/>
        <w:shd w:val="clear" w:color="auto" w:fill="FFFFFF"/>
        <w:spacing w:line="585" w:lineRule="atLeast"/>
        <w:jc w:val="left"/>
        <w:rPr>
          <w:rFonts w:ascii="微软雅黑" w:hAnsi="微软雅黑" w:eastAsia="微软雅黑" w:cs="宋体"/>
          <w:color w:val="52535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525353"/>
          <w:kern w:val="0"/>
          <w:sz w:val="27"/>
          <w:szCs w:val="27"/>
        </w:rPr>
        <w:t>推荐单位：                            填表时间：</w:t>
      </w:r>
    </w:p>
    <w:tbl>
      <w:tblPr>
        <w:tblStyle w:val="5"/>
        <w:tblW w:w="0" w:type="auto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933"/>
        <w:gridCol w:w="1038"/>
        <w:gridCol w:w="525"/>
        <w:gridCol w:w="950"/>
        <w:gridCol w:w="1181"/>
        <w:gridCol w:w="660"/>
        <w:gridCol w:w="822"/>
        <w:gridCol w:w="150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姓名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性别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年龄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民族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照  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籍贯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加入时间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身份证号码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健康状况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文化程度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毕业院校及专业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参加工作时间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工作单位及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职务职称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通讯地址、邮编</w:t>
            </w:r>
          </w:p>
        </w:tc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联系电话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（手机）</w:t>
            </w:r>
          </w:p>
        </w:tc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社会兼职</w:t>
            </w:r>
          </w:p>
        </w:tc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简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历</w:t>
            </w:r>
          </w:p>
        </w:tc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bookmarkStart w:id="0" w:name="_GoBack" w:colFirst="0" w:colLast="8"/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主要表现</w:t>
            </w:r>
          </w:p>
        </w:tc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家庭成员及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主要社会关系</w:t>
            </w:r>
          </w:p>
        </w:tc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                    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被推荐人意见</w:t>
            </w:r>
          </w:p>
        </w:tc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推 荐 单 位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意   见</w:t>
            </w:r>
          </w:p>
        </w:tc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       盖章：        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                                年    月    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8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选 任 机 关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意  见</w:t>
            </w:r>
          </w:p>
        </w:tc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       盖章：        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525353"/>
                <w:kern w:val="0"/>
                <w:sz w:val="27"/>
                <w:szCs w:val="27"/>
              </w:rPr>
              <w:t>                                年    月    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30"/>
    <w:rsid w:val="000235F8"/>
    <w:rsid w:val="005B5284"/>
    <w:rsid w:val="00B02C30"/>
    <w:rsid w:val="00EF3E6C"/>
    <w:rsid w:val="4B39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</Words>
  <Characters>342</Characters>
  <Lines>2</Lines>
  <Paragraphs>1</Paragraphs>
  <TotalTime>4</TotalTime>
  <ScaleCrop>false</ScaleCrop>
  <LinksUpToDate>false</LinksUpToDate>
  <CharactersWithSpaces>401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2020-05-26T03:28:00Z</dcterms:created>
  <dc:creator>NTKO</dc:creator>
  <cp:lastModifiedBy>Administrator</cp:lastModifiedBy>
  <dcterms:modified xsi:type="dcterms:W3CDTF">2020-05-26T14:03:46Z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