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74" w:rsidRDefault="00AC6C74" w:rsidP="00AC6C7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附件:拟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任市级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人民监督员名单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1455"/>
        <w:gridCol w:w="945"/>
        <w:gridCol w:w="900"/>
        <w:gridCol w:w="4355"/>
      </w:tblGrid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序号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性别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学历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工作单位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邹 春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大专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合浦果香园食品有限公司</w:t>
            </w:r>
          </w:p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（工会主席）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廖焱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退休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钟权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中国石化广西北海石油分公司党委办公室副主任、</w:t>
            </w:r>
          </w:p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经济师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廖小平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民建北海市委二级主任科员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张传卫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大专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广西珠浦律师事务所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曾华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广西先导</w:t>
            </w:r>
            <w:r w:rsidRPr="00CF68F6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联合</w:t>
            </w: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律师事务所</w:t>
            </w:r>
          </w:p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执业律师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393EA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曹瑞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广西银海国民村镇银行业务管理部总经理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罗思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北海青莺旅游文化有限公司</w:t>
            </w:r>
          </w:p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CE7AE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总经理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谢如涛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广西先导联合律师事务所执行主任、党支部书记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潘娜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驿马街道办事处民政干部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李炳航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广西众言律师事务所律师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王毅勇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Cs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bCs/>
                <w:color w:val="000000"/>
                <w:sz w:val="30"/>
                <w:szCs w:val="30"/>
              </w:rPr>
              <w:t>北海市铁山港区机构编制</w:t>
            </w:r>
          </w:p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bCs/>
                <w:color w:val="000000"/>
                <w:sz w:val="30"/>
                <w:szCs w:val="30"/>
              </w:rPr>
              <w:t>研究中心科员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lastRenderedPageBreak/>
              <w:t>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王小琴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广西南珠律师事务所副主任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陈延东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393EA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大专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侨港镇城管队负责人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邓明珠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在职研究生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北海市铁山港区教育局教研室副主任（高级教师）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刘华妤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北海市铁山港区人力资源和社会保障局 劳保股股长 中级经济师（人力资源管理)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王琨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中专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中共合浦县廉州镇廉北村委员会党总支书记兼主任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谢石埂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退休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19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李强和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合浦县石康职业技术学校副书记、教务处主任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20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叶开权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银海区福成镇大坎小学教师</w:t>
            </w:r>
          </w:p>
        </w:tc>
      </w:tr>
      <w:tr w:rsidR="00AC6C74" w:rsidRPr="003D0807" w:rsidTr="00B57FB8">
        <w:trPr>
          <w:jc w:val="center"/>
        </w:trPr>
        <w:tc>
          <w:tcPr>
            <w:tcW w:w="867" w:type="dxa"/>
            <w:shd w:val="clear" w:color="auto" w:fill="auto"/>
            <w:vAlign w:val="center"/>
          </w:tcPr>
          <w:p w:rsidR="00AC6C74" w:rsidRPr="003D0807" w:rsidRDefault="00AC6C74" w:rsidP="00B57FB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1"/>
                <w:szCs w:val="31"/>
                <w:lang/>
              </w:rPr>
            </w:pPr>
            <w:r w:rsidRPr="003D0807">
              <w:rPr>
                <w:rFonts w:ascii="仿宋_GB2312" w:eastAsia="仿宋_GB2312" w:hAnsi="仿宋_GB2312" w:cs="仿宋_GB2312" w:hint="eastAsia"/>
                <w:color w:val="000000"/>
                <w:kern w:val="0"/>
                <w:sz w:val="31"/>
                <w:szCs w:val="31"/>
                <w:lang/>
              </w:rPr>
              <w:t>21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黄敏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大学本科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AC6C74" w:rsidRPr="003D0807" w:rsidRDefault="00AC6C74" w:rsidP="00B57FB8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 w:rsidRPr="003D0807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银海区福成中学一级教师</w:t>
            </w:r>
          </w:p>
        </w:tc>
      </w:tr>
    </w:tbl>
    <w:p w:rsidR="00AC6C74" w:rsidRPr="00326FBF" w:rsidRDefault="00AC6C74" w:rsidP="00AC6C74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</w:pPr>
    </w:p>
    <w:p w:rsidR="00986B5D" w:rsidRPr="00AC6C74" w:rsidRDefault="00986B5D">
      <w:bookmarkStart w:id="0" w:name="_GoBack"/>
      <w:bookmarkEnd w:id="0"/>
    </w:p>
    <w:sectPr w:rsidR="00986B5D" w:rsidRPr="00AC6C74" w:rsidSect="00417EE1">
      <w:pgSz w:w="11906" w:h="16838"/>
      <w:pgMar w:top="1985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07" w:rsidRDefault="00DD0807" w:rsidP="00AC6C74">
      <w:r>
        <w:separator/>
      </w:r>
    </w:p>
  </w:endnote>
  <w:endnote w:type="continuationSeparator" w:id="1">
    <w:p w:rsidR="00DD0807" w:rsidRDefault="00DD0807" w:rsidP="00AC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07" w:rsidRDefault="00DD0807" w:rsidP="00AC6C74">
      <w:r>
        <w:separator/>
      </w:r>
    </w:p>
  </w:footnote>
  <w:footnote w:type="continuationSeparator" w:id="1">
    <w:p w:rsidR="00DD0807" w:rsidRDefault="00DD0807" w:rsidP="00AC6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AC9"/>
    <w:rsid w:val="00393EA4"/>
    <w:rsid w:val="00417EE1"/>
    <w:rsid w:val="00496229"/>
    <w:rsid w:val="00615AC9"/>
    <w:rsid w:val="00986B5D"/>
    <w:rsid w:val="00AC6C74"/>
    <w:rsid w:val="00DD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C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C74"/>
    <w:rPr>
      <w:sz w:val="18"/>
      <w:szCs w:val="18"/>
    </w:rPr>
  </w:style>
  <w:style w:type="character" w:customStyle="1" w:styleId="NormalCharacter">
    <w:name w:val="NormalCharacter"/>
    <w:semiHidden/>
    <w:qFormat/>
    <w:rsid w:val="00AC6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黄媛</cp:lastModifiedBy>
  <cp:revision>3</cp:revision>
  <dcterms:created xsi:type="dcterms:W3CDTF">2020-09-23T02:04:00Z</dcterms:created>
  <dcterms:modified xsi:type="dcterms:W3CDTF">2020-09-24T01:56:00Z</dcterms:modified>
</cp:coreProperties>
</file>